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23" w:rsidRPr="005C3789" w:rsidRDefault="00C53423" w:rsidP="00C53423">
      <w:pPr>
        <w:snapToGrid w:val="0"/>
        <w:spacing w:line="400" w:lineRule="atLeast"/>
        <w:jc w:val="center"/>
        <w:rPr>
          <w:rFonts w:ascii="標楷體" w:eastAsia="標楷體"/>
          <w:b/>
          <w:sz w:val="36"/>
          <w:szCs w:val="36"/>
          <w:u w:val="single"/>
        </w:rPr>
      </w:pPr>
      <w:r w:rsidRPr="005C3789">
        <w:rPr>
          <w:rFonts w:ascii="標楷體" w:eastAsia="標楷體" w:hint="eastAsia"/>
          <w:b/>
          <w:sz w:val="36"/>
          <w:szCs w:val="36"/>
          <w:u w:val="single"/>
        </w:rPr>
        <w:t>國立屏東大學</w:t>
      </w:r>
      <w:r w:rsidR="00364635">
        <w:rPr>
          <w:rFonts w:ascii="標楷體" w:eastAsia="標楷體" w:hint="eastAsia"/>
          <w:b/>
          <w:sz w:val="36"/>
          <w:szCs w:val="36"/>
          <w:u w:val="single"/>
        </w:rPr>
        <w:t>師資培育獎學金</w:t>
      </w:r>
      <w:r w:rsidRPr="005C3789">
        <w:rPr>
          <w:rFonts w:ascii="標楷體" w:eastAsia="標楷體" w:hint="eastAsia"/>
          <w:b/>
          <w:sz w:val="36"/>
          <w:szCs w:val="36"/>
          <w:u w:val="single"/>
        </w:rPr>
        <w:t>師資生課業輔導活動</w:t>
      </w:r>
    </w:p>
    <w:p w:rsidR="00C53423" w:rsidRPr="005C3789" w:rsidRDefault="00C53423" w:rsidP="00C53423">
      <w:pPr>
        <w:snapToGrid w:val="0"/>
        <w:spacing w:line="400" w:lineRule="atLeast"/>
        <w:jc w:val="center"/>
        <w:rPr>
          <w:rFonts w:ascii="標楷體" w:eastAsia="標楷體"/>
          <w:b/>
          <w:sz w:val="36"/>
          <w:szCs w:val="36"/>
          <w:u w:val="single"/>
        </w:rPr>
      </w:pPr>
      <w:r w:rsidRPr="005C3789">
        <w:rPr>
          <w:rFonts w:ascii="標楷體" w:eastAsia="標楷體" w:hint="eastAsia"/>
          <w:b/>
          <w:sz w:val="36"/>
          <w:szCs w:val="36"/>
          <w:u w:val="single"/>
        </w:rPr>
        <w:t>受輔學生個人資料表</w:t>
      </w:r>
      <w:r w:rsidR="00CE7326" w:rsidRPr="00CE7326">
        <w:rPr>
          <w:rFonts w:ascii="標楷體" w:eastAsia="標楷體" w:hint="eastAsia"/>
          <w:b/>
          <w:color w:val="FF0000"/>
          <w:sz w:val="36"/>
          <w:szCs w:val="36"/>
          <w:u w:val="single"/>
        </w:rPr>
        <w:t>(每位學童一張)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654"/>
        <w:gridCol w:w="672"/>
        <w:gridCol w:w="236"/>
        <w:gridCol w:w="1080"/>
        <w:gridCol w:w="1034"/>
        <w:gridCol w:w="2040"/>
      </w:tblGrid>
      <w:tr w:rsidR="00C53423" w:rsidRPr="008E52B8" w:rsidTr="002D04D5">
        <w:trPr>
          <w:jc w:val="center"/>
        </w:trPr>
        <w:tc>
          <w:tcPr>
            <w:tcW w:w="9856" w:type="dxa"/>
            <w:gridSpan w:val="7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學生個人資料表</w:t>
            </w:r>
          </w:p>
        </w:tc>
      </w:tr>
      <w:tr w:rsidR="00C53423" w:rsidRPr="008E52B8" w:rsidTr="002D04D5">
        <w:trPr>
          <w:trHeight w:val="853"/>
          <w:jc w:val="center"/>
        </w:trPr>
        <w:tc>
          <w:tcPr>
            <w:tcW w:w="1869" w:type="dxa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35" w:type="dxa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8" w:type="dxa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C53423" w:rsidRPr="008E52B8" w:rsidRDefault="00CE7326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2450" w:type="dxa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3423" w:rsidRPr="008E52B8" w:rsidTr="002D04D5">
        <w:trPr>
          <w:trHeight w:val="1905"/>
          <w:jc w:val="center"/>
        </w:trPr>
        <w:tc>
          <w:tcPr>
            <w:tcW w:w="1869" w:type="dxa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特質</w:t>
            </w:r>
          </w:p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描述</w:t>
            </w:r>
          </w:p>
        </w:tc>
        <w:tc>
          <w:tcPr>
            <w:tcW w:w="7987" w:type="dxa"/>
            <w:gridSpan w:val="6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3423" w:rsidRPr="008E52B8" w:rsidTr="002D04D5">
        <w:trPr>
          <w:trHeight w:val="1905"/>
          <w:jc w:val="center"/>
        </w:trPr>
        <w:tc>
          <w:tcPr>
            <w:tcW w:w="1869" w:type="dxa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在校</w:t>
            </w:r>
          </w:p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適應</w:t>
            </w:r>
          </w:p>
          <w:p w:rsidR="00C53423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7987" w:type="dxa"/>
            <w:gridSpan w:val="6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3423" w:rsidRPr="008E52B8" w:rsidTr="002D04D5">
        <w:trPr>
          <w:trHeight w:val="1134"/>
          <w:jc w:val="center"/>
        </w:trPr>
        <w:tc>
          <w:tcPr>
            <w:tcW w:w="1869" w:type="dxa"/>
            <w:vMerge w:val="restart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應該加強或進行補救教學項目</w:t>
            </w:r>
          </w:p>
        </w:tc>
        <w:tc>
          <w:tcPr>
            <w:tcW w:w="2777" w:type="dxa"/>
            <w:gridSpan w:val="2"/>
            <w:vAlign w:val="center"/>
          </w:tcPr>
          <w:p w:rsidR="00C53423" w:rsidRPr="00D95E30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/領域</w:t>
            </w:r>
          </w:p>
        </w:tc>
        <w:tc>
          <w:tcPr>
            <w:tcW w:w="2760" w:type="dxa"/>
            <w:gridSpan w:val="3"/>
            <w:vAlign w:val="center"/>
          </w:tcPr>
          <w:p w:rsidR="00C53423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加強輔導項目</w:t>
            </w:r>
          </w:p>
          <w:p w:rsidR="00C53423" w:rsidRPr="005C3789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7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(如:時間、</w:t>
            </w:r>
            <w:r w:rsidRPr="005C3789">
              <w:rPr>
                <w:rFonts w:ascii="標楷體" w:eastAsia="標楷體" w:hAnsi="標楷體"/>
                <w:color w:val="000000"/>
                <w:sz w:val="20"/>
                <w:szCs w:val="20"/>
              </w:rPr>
              <w:t>乘法</w:t>
            </w:r>
            <w:r w:rsidRPr="005C378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0" w:type="dxa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C53423" w:rsidRPr="008E52B8" w:rsidTr="002D04D5">
        <w:trPr>
          <w:trHeight w:val="1134"/>
          <w:jc w:val="center"/>
        </w:trPr>
        <w:tc>
          <w:tcPr>
            <w:tcW w:w="1869" w:type="dxa"/>
            <w:vMerge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gridSpan w:val="3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3423" w:rsidRPr="008E52B8" w:rsidTr="002D04D5">
        <w:trPr>
          <w:trHeight w:val="1134"/>
          <w:jc w:val="center"/>
        </w:trPr>
        <w:tc>
          <w:tcPr>
            <w:tcW w:w="1869" w:type="dxa"/>
            <w:vMerge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gridSpan w:val="3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3423" w:rsidRPr="008E52B8" w:rsidTr="002D04D5">
        <w:trPr>
          <w:trHeight w:val="1134"/>
          <w:jc w:val="center"/>
        </w:trPr>
        <w:tc>
          <w:tcPr>
            <w:tcW w:w="1869" w:type="dxa"/>
            <w:vMerge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gridSpan w:val="3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3423" w:rsidRPr="008E52B8" w:rsidTr="002D04D5">
        <w:trPr>
          <w:trHeight w:val="1134"/>
          <w:jc w:val="center"/>
        </w:trPr>
        <w:tc>
          <w:tcPr>
            <w:tcW w:w="1869" w:type="dxa"/>
            <w:vMerge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gridSpan w:val="3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3423" w:rsidRPr="008E52B8" w:rsidTr="002D04D5">
        <w:trPr>
          <w:trHeight w:val="1134"/>
          <w:jc w:val="center"/>
        </w:trPr>
        <w:tc>
          <w:tcPr>
            <w:tcW w:w="1869" w:type="dxa"/>
            <w:vMerge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gridSpan w:val="3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C53423" w:rsidRPr="008E52B8" w:rsidRDefault="00C53423" w:rsidP="002D04D5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C53423" w:rsidRDefault="00C53423" w:rsidP="00C53423"/>
    <w:p w:rsidR="00297FA9" w:rsidRDefault="00297FA9" w:rsidP="00C53423"/>
    <w:sectPr w:rsidR="00297F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EA" w:rsidRDefault="001678EA" w:rsidP="00364635">
      <w:r>
        <w:separator/>
      </w:r>
    </w:p>
  </w:endnote>
  <w:endnote w:type="continuationSeparator" w:id="0">
    <w:p w:rsidR="001678EA" w:rsidRDefault="001678EA" w:rsidP="0036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EA" w:rsidRDefault="001678EA" w:rsidP="00364635">
      <w:r>
        <w:separator/>
      </w:r>
    </w:p>
  </w:footnote>
  <w:footnote w:type="continuationSeparator" w:id="0">
    <w:p w:rsidR="001678EA" w:rsidRDefault="001678EA" w:rsidP="0036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23"/>
    <w:rsid w:val="00143D88"/>
    <w:rsid w:val="001678EA"/>
    <w:rsid w:val="00297FA9"/>
    <w:rsid w:val="00364635"/>
    <w:rsid w:val="00C53423"/>
    <w:rsid w:val="00CE7326"/>
    <w:rsid w:val="00F0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0E031C-FD79-4EF1-8C0A-41033D2F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6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6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koala0105 lix</cp:lastModifiedBy>
  <cp:revision>3</cp:revision>
  <dcterms:created xsi:type="dcterms:W3CDTF">2022-08-11T08:05:00Z</dcterms:created>
  <dcterms:modified xsi:type="dcterms:W3CDTF">2022-08-11T08:05:00Z</dcterms:modified>
</cp:coreProperties>
</file>